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59E" w:rsidRPr="003A4DF5" w:rsidRDefault="003A4DF5" w:rsidP="003A4DF5">
      <w:pPr>
        <w:jc w:val="center"/>
        <w:rPr>
          <w:b/>
          <w:sz w:val="52"/>
        </w:rPr>
      </w:pPr>
      <w:r w:rsidRPr="003A4DF5">
        <w:rPr>
          <w:b/>
          <w:sz w:val="52"/>
        </w:rPr>
        <w:t>СМЕТА</w:t>
      </w:r>
    </w:p>
    <w:p w:rsidR="003A4DF5" w:rsidRPr="003A4DF5" w:rsidRDefault="003A4DF5" w:rsidP="003A4DF5">
      <w:pPr>
        <w:jc w:val="center"/>
        <w:rPr>
          <w:b/>
          <w:sz w:val="24"/>
        </w:rPr>
      </w:pPr>
      <w:r w:rsidRPr="003A4DF5">
        <w:rPr>
          <w:b/>
          <w:sz w:val="24"/>
        </w:rPr>
        <w:t>На строительство вольера площадью 90 кв. м по адресу: г. Пермь СНТ «Политехник»</w:t>
      </w:r>
    </w:p>
    <w:p w:rsidR="003A4DF5" w:rsidRDefault="003A4DF5" w:rsidP="003A4DF5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1343025" cy="127612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оект вольера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819" cy="128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 xml:space="preserve">  </w:t>
      </w:r>
      <w:r>
        <w:rPr>
          <w:noProof/>
          <w:lang w:eastAsia="ru-RU"/>
        </w:rPr>
        <w:drawing>
          <wp:inline distT="0" distB="0" distL="0" distR="0">
            <wp:extent cx="1312446" cy="1247069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роект вольера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306" cy="1256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DF5" w:rsidRPr="001B4153" w:rsidRDefault="003A4DF5" w:rsidP="001B4153">
      <w:pPr>
        <w:jc w:val="center"/>
        <w:rPr>
          <w:b/>
        </w:rPr>
      </w:pPr>
      <w:r w:rsidRPr="001B4153">
        <w:rPr>
          <w:b/>
        </w:rPr>
        <w:t>Краткие характеристики сооружения:</w:t>
      </w:r>
    </w:p>
    <w:p w:rsidR="001B4153" w:rsidRDefault="001B4153">
      <w:pPr>
        <w:sectPr w:rsidR="001B41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A4DF5" w:rsidRDefault="003A4DF5">
      <w:r w:rsidRPr="001B4153">
        <w:rPr>
          <w:b/>
        </w:rPr>
        <w:lastRenderedPageBreak/>
        <w:t>Ширина</w:t>
      </w:r>
      <w:r>
        <w:t>: 9 метров</w:t>
      </w:r>
    </w:p>
    <w:p w:rsidR="003A4DF5" w:rsidRDefault="003A4DF5">
      <w:r w:rsidRPr="001B4153">
        <w:rPr>
          <w:b/>
        </w:rPr>
        <w:t>Длина</w:t>
      </w:r>
      <w:r>
        <w:t>: 10 метров</w:t>
      </w:r>
    </w:p>
    <w:p w:rsidR="003A4DF5" w:rsidRDefault="003A4DF5">
      <w:r w:rsidRPr="001B4153">
        <w:rPr>
          <w:b/>
        </w:rPr>
        <w:t>Оконных проёмов</w:t>
      </w:r>
      <w:r>
        <w:t xml:space="preserve">: 12 </w:t>
      </w:r>
      <w:proofErr w:type="spellStart"/>
      <w:r>
        <w:t>шт</w:t>
      </w:r>
      <w:proofErr w:type="spellEnd"/>
    </w:p>
    <w:p w:rsidR="003A4DF5" w:rsidRDefault="003A4DF5">
      <w:r w:rsidRPr="00755F93">
        <w:rPr>
          <w:b/>
        </w:rPr>
        <w:t>Дверной проём</w:t>
      </w:r>
      <w:r>
        <w:t xml:space="preserve">: 1 </w:t>
      </w:r>
      <w:proofErr w:type="spellStart"/>
      <w:r>
        <w:t>шт</w:t>
      </w:r>
      <w:proofErr w:type="spellEnd"/>
    </w:p>
    <w:p w:rsidR="003A4DF5" w:rsidRDefault="003A4DF5">
      <w:r w:rsidRPr="00755F93">
        <w:rPr>
          <w:b/>
        </w:rPr>
        <w:t>Количество вольеров</w:t>
      </w:r>
      <w:r>
        <w:t xml:space="preserve">: 12 </w:t>
      </w:r>
      <w:proofErr w:type="spellStart"/>
      <w:r>
        <w:t>шт</w:t>
      </w:r>
      <w:proofErr w:type="spellEnd"/>
      <w:r>
        <w:t xml:space="preserve"> /2мх2м/</w:t>
      </w:r>
    </w:p>
    <w:p w:rsidR="003A4DF5" w:rsidRDefault="003A4DF5">
      <w:r w:rsidRPr="00755F93">
        <w:rPr>
          <w:b/>
        </w:rPr>
        <w:t>Техническое помещение</w:t>
      </w:r>
      <w:r>
        <w:t xml:space="preserve">: 1 </w:t>
      </w:r>
      <w:proofErr w:type="spellStart"/>
      <w:r>
        <w:t>шт</w:t>
      </w:r>
      <w:proofErr w:type="spellEnd"/>
    </w:p>
    <w:p w:rsidR="003A4DF5" w:rsidRDefault="003A4DF5">
      <w:r w:rsidRPr="00755F93">
        <w:rPr>
          <w:b/>
        </w:rPr>
        <w:t>Фундамент</w:t>
      </w:r>
      <w:r>
        <w:t>: ж/д шпалы</w:t>
      </w:r>
    </w:p>
    <w:p w:rsidR="001B4153" w:rsidRDefault="003A4DF5">
      <w:r w:rsidRPr="00755F93">
        <w:rPr>
          <w:b/>
        </w:rPr>
        <w:lastRenderedPageBreak/>
        <w:t>Пол</w:t>
      </w:r>
      <w:r>
        <w:t xml:space="preserve">: деревянный настил толщиной 50 мм уложенный на лаги </w:t>
      </w:r>
      <w:r w:rsidR="001B4153">
        <w:t>80Х130 мм, слой теплоизоляции 30мм, бетонная стяжка толщиной 50 мм</w:t>
      </w:r>
    </w:p>
    <w:p w:rsidR="001B4153" w:rsidRDefault="001B4153">
      <w:r w:rsidRPr="00755F93">
        <w:rPr>
          <w:b/>
        </w:rPr>
        <w:t>Стены</w:t>
      </w:r>
      <w:r>
        <w:t xml:space="preserve">: </w:t>
      </w:r>
      <w:proofErr w:type="spellStart"/>
      <w:r>
        <w:t>Пеноблок</w:t>
      </w:r>
      <w:proofErr w:type="spellEnd"/>
      <w:r>
        <w:t xml:space="preserve"> 600х300х200 мм, высота потолка 2750 мм</w:t>
      </w:r>
    </w:p>
    <w:p w:rsidR="001B4153" w:rsidRDefault="001B4153">
      <w:r w:rsidRPr="00755F93">
        <w:rPr>
          <w:b/>
        </w:rPr>
        <w:t>Крыша</w:t>
      </w:r>
      <w:r>
        <w:t xml:space="preserve">: Деревянная, прямая, односкатная, общая толщина 205 мм, </w:t>
      </w:r>
      <w:proofErr w:type="gramStart"/>
      <w:r>
        <w:t>слой  утеплителя</w:t>
      </w:r>
      <w:proofErr w:type="gramEnd"/>
      <w:r>
        <w:t xml:space="preserve"> 130 мм, кровля мягкая – </w:t>
      </w:r>
      <w:proofErr w:type="spellStart"/>
      <w:r>
        <w:t>бикрост</w:t>
      </w:r>
      <w:proofErr w:type="spellEnd"/>
    </w:p>
    <w:p w:rsidR="001B4153" w:rsidRDefault="001B4153">
      <w:r w:rsidRPr="00755F93">
        <w:rPr>
          <w:b/>
        </w:rPr>
        <w:t>Отопление</w:t>
      </w:r>
      <w:r>
        <w:t>: твёрдотопливная печь</w:t>
      </w:r>
    </w:p>
    <w:p w:rsidR="001B4153" w:rsidRDefault="001B4153">
      <w:pPr>
        <w:sectPr w:rsidR="001B4153" w:rsidSect="001B415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4100"/>
        <w:gridCol w:w="1133"/>
        <w:gridCol w:w="1134"/>
        <w:gridCol w:w="1552"/>
        <w:gridCol w:w="886"/>
      </w:tblGrid>
      <w:tr w:rsidR="00755F93" w:rsidRPr="00755F93" w:rsidTr="000F506D">
        <w:tc>
          <w:tcPr>
            <w:tcW w:w="540" w:type="dxa"/>
          </w:tcPr>
          <w:p w:rsidR="00755F93" w:rsidRPr="00755F93" w:rsidRDefault="00755F93" w:rsidP="00755F93">
            <w:pPr>
              <w:jc w:val="center"/>
              <w:rPr>
                <w:b/>
                <w:sz w:val="18"/>
              </w:rPr>
            </w:pPr>
            <w:r w:rsidRPr="00755F93">
              <w:rPr>
                <w:b/>
                <w:sz w:val="18"/>
              </w:rPr>
              <w:lastRenderedPageBreak/>
              <w:t>№</w:t>
            </w:r>
          </w:p>
          <w:p w:rsidR="00755F93" w:rsidRPr="00755F93" w:rsidRDefault="00755F93" w:rsidP="00755F93">
            <w:pPr>
              <w:jc w:val="center"/>
              <w:rPr>
                <w:b/>
                <w:sz w:val="18"/>
              </w:rPr>
            </w:pPr>
            <w:r w:rsidRPr="00755F93">
              <w:rPr>
                <w:b/>
                <w:sz w:val="18"/>
              </w:rPr>
              <w:t>п/п</w:t>
            </w:r>
          </w:p>
        </w:tc>
        <w:tc>
          <w:tcPr>
            <w:tcW w:w="4100" w:type="dxa"/>
          </w:tcPr>
          <w:p w:rsidR="00755F93" w:rsidRPr="00755F93" w:rsidRDefault="00755F93" w:rsidP="00ED673D">
            <w:pPr>
              <w:jc w:val="center"/>
              <w:rPr>
                <w:b/>
                <w:sz w:val="18"/>
              </w:rPr>
            </w:pPr>
            <w:r w:rsidRPr="00755F93">
              <w:rPr>
                <w:b/>
                <w:sz w:val="18"/>
              </w:rPr>
              <w:t>Наименование позиции</w:t>
            </w:r>
          </w:p>
        </w:tc>
        <w:tc>
          <w:tcPr>
            <w:tcW w:w="1133" w:type="dxa"/>
          </w:tcPr>
          <w:p w:rsidR="00755F93" w:rsidRPr="00755F93" w:rsidRDefault="00755F93" w:rsidP="00755F93">
            <w:pPr>
              <w:jc w:val="center"/>
              <w:rPr>
                <w:b/>
                <w:sz w:val="18"/>
              </w:rPr>
            </w:pPr>
            <w:r w:rsidRPr="00755F93">
              <w:rPr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</w:tcPr>
          <w:p w:rsidR="00755F93" w:rsidRPr="00755F93" w:rsidRDefault="00755F93" w:rsidP="00755F93">
            <w:pPr>
              <w:jc w:val="center"/>
              <w:rPr>
                <w:b/>
                <w:sz w:val="18"/>
              </w:rPr>
            </w:pPr>
            <w:r w:rsidRPr="00755F93">
              <w:rPr>
                <w:b/>
                <w:sz w:val="18"/>
              </w:rPr>
              <w:t>Количество</w:t>
            </w:r>
          </w:p>
        </w:tc>
        <w:tc>
          <w:tcPr>
            <w:tcW w:w="1552" w:type="dxa"/>
          </w:tcPr>
          <w:p w:rsidR="00755F93" w:rsidRPr="00755F93" w:rsidRDefault="00755F93" w:rsidP="00755F93">
            <w:pPr>
              <w:jc w:val="center"/>
              <w:rPr>
                <w:b/>
                <w:sz w:val="18"/>
              </w:rPr>
            </w:pPr>
            <w:r w:rsidRPr="00755F93">
              <w:rPr>
                <w:b/>
                <w:sz w:val="18"/>
              </w:rPr>
              <w:t>Цена за единицу измерения</w:t>
            </w:r>
          </w:p>
        </w:tc>
        <w:tc>
          <w:tcPr>
            <w:tcW w:w="886" w:type="dxa"/>
          </w:tcPr>
          <w:p w:rsidR="00755F93" w:rsidRPr="00755F93" w:rsidRDefault="00755F93" w:rsidP="00755F93">
            <w:pPr>
              <w:jc w:val="center"/>
              <w:rPr>
                <w:b/>
                <w:sz w:val="18"/>
              </w:rPr>
            </w:pPr>
            <w:r w:rsidRPr="00755F93">
              <w:rPr>
                <w:b/>
                <w:sz w:val="18"/>
              </w:rPr>
              <w:t>сумма</w:t>
            </w:r>
          </w:p>
        </w:tc>
      </w:tr>
      <w:tr w:rsidR="00755F93" w:rsidTr="000F506D">
        <w:tc>
          <w:tcPr>
            <w:tcW w:w="540" w:type="dxa"/>
          </w:tcPr>
          <w:p w:rsidR="00755F93" w:rsidRDefault="00755F93">
            <w:r>
              <w:t>1.</w:t>
            </w:r>
          </w:p>
        </w:tc>
        <w:tc>
          <w:tcPr>
            <w:tcW w:w="4100" w:type="dxa"/>
          </w:tcPr>
          <w:p w:rsidR="00755F93" w:rsidRDefault="00755F93">
            <w:r>
              <w:t>Основание (дерево)</w:t>
            </w:r>
          </w:p>
        </w:tc>
        <w:tc>
          <w:tcPr>
            <w:tcW w:w="1133" w:type="dxa"/>
          </w:tcPr>
          <w:p w:rsidR="00755F93" w:rsidRDefault="00755F93">
            <w:r>
              <w:t>Куб. м</w:t>
            </w:r>
          </w:p>
        </w:tc>
        <w:tc>
          <w:tcPr>
            <w:tcW w:w="1134" w:type="dxa"/>
          </w:tcPr>
          <w:p w:rsidR="00755F93" w:rsidRDefault="00755F93">
            <w:r>
              <w:t>5</w:t>
            </w:r>
          </w:p>
        </w:tc>
        <w:tc>
          <w:tcPr>
            <w:tcW w:w="1552" w:type="dxa"/>
          </w:tcPr>
          <w:p w:rsidR="00755F93" w:rsidRDefault="00755F93">
            <w:r>
              <w:t>3000</w:t>
            </w:r>
          </w:p>
        </w:tc>
        <w:tc>
          <w:tcPr>
            <w:tcW w:w="886" w:type="dxa"/>
          </w:tcPr>
          <w:p w:rsidR="00755F93" w:rsidRDefault="00755F93">
            <w:r>
              <w:t>15000</w:t>
            </w:r>
          </w:p>
        </w:tc>
      </w:tr>
      <w:tr w:rsidR="00755F93" w:rsidTr="000F506D">
        <w:tc>
          <w:tcPr>
            <w:tcW w:w="540" w:type="dxa"/>
          </w:tcPr>
          <w:p w:rsidR="00755F93" w:rsidRDefault="00755F93">
            <w:r>
              <w:t>2.</w:t>
            </w:r>
          </w:p>
        </w:tc>
        <w:tc>
          <w:tcPr>
            <w:tcW w:w="4100" w:type="dxa"/>
          </w:tcPr>
          <w:p w:rsidR="00755F93" w:rsidRDefault="00755F93">
            <w:r>
              <w:t>Утеплитель (пенопласт)</w:t>
            </w:r>
          </w:p>
        </w:tc>
        <w:tc>
          <w:tcPr>
            <w:tcW w:w="1133" w:type="dxa"/>
          </w:tcPr>
          <w:p w:rsidR="00755F93" w:rsidRDefault="00755F93">
            <w:r>
              <w:t>Куб. м</w:t>
            </w:r>
          </w:p>
        </w:tc>
        <w:tc>
          <w:tcPr>
            <w:tcW w:w="1134" w:type="dxa"/>
          </w:tcPr>
          <w:p w:rsidR="00755F93" w:rsidRDefault="00755F93">
            <w:r>
              <w:t>2,7</w:t>
            </w:r>
          </w:p>
        </w:tc>
        <w:tc>
          <w:tcPr>
            <w:tcW w:w="1552" w:type="dxa"/>
          </w:tcPr>
          <w:p w:rsidR="00755F93" w:rsidRDefault="00755F93">
            <w:r>
              <w:t>1200</w:t>
            </w:r>
          </w:p>
        </w:tc>
        <w:tc>
          <w:tcPr>
            <w:tcW w:w="886" w:type="dxa"/>
          </w:tcPr>
          <w:p w:rsidR="00755F93" w:rsidRDefault="00755F93">
            <w:r>
              <w:t>3240</w:t>
            </w:r>
          </w:p>
        </w:tc>
      </w:tr>
      <w:tr w:rsidR="00755F93" w:rsidTr="000F506D">
        <w:tc>
          <w:tcPr>
            <w:tcW w:w="540" w:type="dxa"/>
          </w:tcPr>
          <w:p w:rsidR="00755F93" w:rsidRDefault="00755F93">
            <w:r>
              <w:t>4.</w:t>
            </w:r>
          </w:p>
        </w:tc>
        <w:tc>
          <w:tcPr>
            <w:tcW w:w="4100" w:type="dxa"/>
          </w:tcPr>
          <w:p w:rsidR="00755F93" w:rsidRDefault="00755F93">
            <w:r>
              <w:t>Бетон марки м-300</w:t>
            </w:r>
          </w:p>
        </w:tc>
        <w:tc>
          <w:tcPr>
            <w:tcW w:w="1133" w:type="dxa"/>
          </w:tcPr>
          <w:p w:rsidR="00755F93" w:rsidRDefault="00755F93">
            <w:r>
              <w:t>Куб. м</w:t>
            </w:r>
          </w:p>
        </w:tc>
        <w:tc>
          <w:tcPr>
            <w:tcW w:w="1134" w:type="dxa"/>
          </w:tcPr>
          <w:p w:rsidR="00755F93" w:rsidRDefault="00755F93">
            <w:r>
              <w:t>4,5</w:t>
            </w:r>
          </w:p>
        </w:tc>
        <w:tc>
          <w:tcPr>
            <w:tcW w:w="1552" w:type="dxa"/>
          </w:tcPr>
          <w:p w:rsidR="00755F93" w:rsidRDefault="00755F93">
            <w:r>
              <w:t>3000</w:t>
            </w:r>
          </w:p>
        </w:tc>
        <w:tc>
          <w:tcPr>
            <w:tcW w:w="886" w:type="dxa"/>
          </w:tcPr>
          <w:p w:rsidR="00755F93" w:rsidRDefault="00755F93">
            <w:r>
              <w:t>13500</w:t>
            </w:r>
          </w:p>
        </w:tc>
      </w:tr>
      <w:tr w:rsidR="00755F93" w:rsidTr="000F506D">
        <w:tc>
          <w:tcPr>
            <w:tcW w:w="540" w:type="dxa"/>
          </w:tcPr>
          <w:p w:rsidR="00755F93" w:rsidRDefault="00755F93">
            <w:r>
              <w:t>5.</w:t>
            </w:r>
          </w:p>
        </w:tc>
        <w:tc>
          <w:tcPr>
            <w:tcW w:w="4100" w:type="dxa"/>
          </w:tcPr>
          <w:p w:rsidR="00755F93" w:rsidRDefault="00ED673D">
            <w:r>
              <w:t xml:space="preserve">Сетка </w:t>
            </w:r>
            <w:proofErr w:type="spellStart"/>
            <w:r>
              <w:t>армировочная</w:t>
            </w:r>
            <w:proofErr w:type="spellEnd"/>
            <w:r>
              <w:t xml:space="preserve"> стеклопластиковая</w:t>
            </w:r>
          </w:p>
        </w:tc>
        <w:tc>
          <w:tcPr>
            <w:tcW w:w="1133" w:type="dxa"/>
          </w:tcPr>
          <w:p w:rsidR="00755F93" w:rsidRDefault="00ED673D">
            <w:r>
              <w:t>Кв. м</w:t>
            </w:r>
          </w:p>
        </w:tc>
        <w:tc>
          <w:tcPr>
            <w:tcW w:w="1134" w:type="dxa"/>
          </w:tcPr>
          <w:p w:rsidR="00755F93" w:rsidRDefault="00ED673D">
            <w:r>
              <w:t>90</w:t>
            </w:r>
          </w:p>
        </w:tc>
        <w:tc>
          <w:tcPr>
            <w:tcW w:w="1552" w:type="dxa"/>
          </w:tcPr>
          <w:p w:rsidR="00755F93" w:rsidRDefault="00ED673D">
            <w:r>
              <w:t>100</w:t>
            </w:r>
          </w:p>
        </w:tc>
        <w:tc>
          <w:tcPr>
            <w:tcW w:w="886" w:type="dxa"/>
          </w:tcPr>
          <w:p w:rsidR="00755F93" w:rsidRDefault="00ED673D">
            <w:r>
              <w:t>9000</w:t>
            </w:r>
          </w:p>
        </w:tc>
      </w:tr>
      <w:tr w:rsidR="00755F93" w:rsidTr="000F506D">
        <w:tc>
          <w:tcPr>
            <w:tcW w:w="540" w:type="dxa"/>
          </w:tcPr>
          <w:p w:rsidR="00755F93" w:rsidRDefault="00ED673D">
            <w:r>
              <w:t>6.</w:t>
            </w:r>
          </w:p>
        </w:tc>
        <w:tc>
          <w:tcPr>
            <w:tcW w:w="4100" w:type="dxa"/>
          </w:tcPr>
          <w:p w:rsidR="00755F93" w:rsidRDefault="00ED673D">
            <w:proofErr w:type="spellStart"/>
            <w:r>
              <w:t>Пеноблок</w:t>
            </w:r>
            <w:proofErr w:type="spellEnd"/>
            <w:r>
              <w:t xml:space="preserve"> 600х300х200</w:t>
            </w:r>
          </w:p>
        </w:tc>
        <w:tc>
          <w:tcPr>
            <w:tcW w:w="1133" w:type="dxa"/>
          </w:tcPr>
          <w:p w:rsidR="00755F93" w:rsidRDefault="00ED673D">
            <w:r>
              <w:t>Куб. м</w:t>
            </w:r>
          </w:p>
        </w:tc>
        <w:tc>
          <w:tcPr>
            <w:tcW w:w="1134" w:type="dxa"/>
          </w:tcPr>
          <w:p w:rsidR="00755F93" w:rsidRDefault="00ED673D">
            <w:r>
              <w:t>17,72</w:t>
            </w:r>
          </w:p>
        </w:tc>
        <w:tc>
          <w:tcPr>
            <w:tcW w:w="1552" w:type="dxa"/>
          </w:tcPr>
          <w:p w:rsidR="00755F93" w:rsidRDefault="00ED673D">
            <w:r>
              <w:t>2000</w:t>
            </w:r>
          </w:p>
        </w:tc>
        <w:tc>
          <w:tcPr>
            <w:tcW w:w="886" w:type="dxa"/>
          </w:tcPr>
          <w:p w:rsidR="00755F93" w:rsidRDefault="00ED673D">
            <w:r>
              <w:t>35440</w:t>
            </w:r>
          </w:p>
        </w:tc>
      </w:tr>
      <w:tr w:rsidR="00755F93" w:rsidTr="000F506D">
        <w:tc>
          <w:tcPr>
            <w:tcW w:w="540" w:type="dxa"/>
          </w:tcPr>
          <w:p w:rsidR="00755F93" w:rsidRDefault="004B13C9">
            <w:r>
              <w:t>7.</w:t>
            </w:r>
          </w:p>
        </w:tc>
        <w:tc>
          <w:tcPr>
            <w:tcW w:w="4100" w:type="dxa"/>
          </w:tcPr>
          <w:p w:rsidR="00755F93" w:rsidRDefault="004B13C9">
            <w:r>
              <w:t>Стеклопластиковая арматура</w:t>
            </w:r>
          </w:p>
        </w:tc>
        <w:tc>
          <w:tcPr>
            <w:tcW w:w="1133" w:type="dxa"/>
          </w:tcPr>
          <w:p w:rsidR="00755F93" w:rsidRDefault="004B13C9">
            <w:proofErr w:type="spellStart"/>
            <w:r>
              <w:t>Пог</w:t>
            </w:r>
            <w:proofErr w:type="spellEnd"/>
            <w:r>
              <w:t>. М</w:t>
            </w:r>
          </w:p>
        </w:tc>
        <w:tc>
          <w:tcPr>
            <w:tcW w:w="1134" w:type="dxa"/>
          </w:tcPr>
          <w:p w:rsidR="00755F93" w:rsidRDefault="004B13C9">
            <w:r>
              <w:t>150</w:t>
            </w:r>
          </w:p>
        </w:tc>
        <w:tc>
          <w:tcPr>
            <w:tcW w:w="1552" w:type="dxa"/>
          </w:tcPr>
          <w:p w:rsidR="00755F93" w:rsidRDefault="004B13C9">
            <w:r>
              <w:t>10</w:t>
            </w:r>
          </w:p>
        </w:tc>
        <w:tc>
          <w:tcPr>
            <w:tcW w:w="886" w:type="dxa"/>
          </w:tcPr>
          <w:p w:rsidR="00755F93" w:rsidRDefault="004B13C9">
            <w:r>
              <w:t>1500</w:t>
            </w:r>
          </w:p>
        </w:tc>
      </w:tr>
      <w:tr w:rsidR="004B13C9" w:rsidTr="000F506D">
        <w:tc>
          <w:tcPr>
            <w:tcW w:w="540" w:type="dxa"/>
          </w:tcPr>
          <w:p w:rsidR="004B13C9" w:rsidRDefault="004B13C9">
            <w:r>
              <w:t>8.</w:t>
            </w:r>
          </w:p>
        </w:tc>
        <w:tc>
          <w:tcPr>
            <w:tcW w:w="4100" w:type="dxa"/>
          </w:tcPr>
          <w:p w:rsidR="004B13C9" w:rsidRDefault="004B13C9">
            <w:r>
              <w:t xml:space="preserve">Клей монтажный для </w:t>
            </w:r>
            <w:proofErr w:type="spellStart"/>
            <w:r>
              <w:t>пеноблоков</w:t>
            </w:r>
            <w:proofErr w:type="spellEnd"/>
            <w:r>
              <w:t xml:space="preserve"> /25 кг/</w:t>
            </w:r>
          </w:p>
        </w:tc>
        <w:tc>
          <w:tcPr>
            <w:tcW w:w="1133" w:type="dxa"/>
          </w:tcPr>
          <w:p w:rsidR="004B13C9" w:rsidRDefault="004B13C9">
            <w:r>
              <w:t>Шт.</w:t>
            </w:r>
          </w:p>
        </w:tc>
        <w:tc>
          <w:tcPr>
            <w:tcW w:w="1134" w:type="dxa"/>
          </w:tcPr>
          <w:p w:rsidR="004B13C9" w:rsidRDefault="004B13C9">
            <w:r>
              <w:t>34</w:t>
            </w:r>
          </w:p>
        </w:tc>
        <w:tc>
          <w:tcPr>
            <w:tcW w:w="1552" w:type="dxa"/>
          </w:tcPr>
          <w:p w:rsidR="004B13C9" w:rsidRDefault="004B13C9">
            <w:r>
              <w:t>200</w:t>
            </w:r>
          </w:p>
        </w:tc>
        <w:tc>
          <w:tcPr>
            <w:tcW w:w="886" w:type="dxa"/>
          </w:tcPr>
          <w:p w:rsidR="004B13C9" w:rsidRDefault="004B13C9">
            <w:r>
              <w:t>6800</w:t>
            </w:r>
          </w:p>
        </w:tc>
      </w:tr>
      <w:tr w:rsidR="004B13C9" w:rsidTr="000F506D">
        <w:tc>
          <w:tcPr>
            <w:tcW w:w="540" w:type="dxa"/>
          </w:tcPr>
          <w:p w:rsidR="004B13C9" w:rsidRDefault="004B13C9">
            <w:r>
              <w:t>9.</w:t>
            </w:r>
          </w:p>
        </w:tc>
        <w:tc>
          <w:tcPr>
            <w:tcW w:w="4100" w:type="dxa"/>
          </w:tcPr>
          <w:p w:rsidR="004B13C9" w:rsidRDefault="004B13C9">
            <w:r>
              <w:t>Крыша (дерево)</w:t>
            </w:r>
          </w:p>
        </w:tc>
        <w:tc>
          <w:tcPr>
            <w:tcW w:w="1133" w:type="dxa"/>
          </w:tcPr>
          <w:p w:rsidR="004B13C9" w:rsidRDefault="004B13C9">
            <w:r>
              <w:t>Куб. м</w:t>
            </w:r>
          </w:p>
        </w:tc>
        <w:tc>
          <w:tcPr>
            <w:tcW w:w="1134" w:type="dxa"/>
          </w:tcPr>
          <w:p w:rsidR="004B13C9" w:rsidRDefault="004B13C9">
            <w:r>
              <w:t>10</w:t>
            </w:r>
          </w:p>
        </w:tc>
        <w:tc>
          <w:tcPr>
            <w:tcW w:w="1552" w:type="dxa"/>
          </w:tcPr>
          <w:p w:rsidR="004B13C9" w:rsidRDefault="004B13C9">
            <w:r>
              <w:t>3000</w:t>
            </w:r>
          </w:p>
        </w:tc>
        <w:tc>
          <w:tcPr>
            <w:tcW w:w="886" w:type="dxa"/>
          </w:tcPr>
          <w:p w:rsidR="004B13C9" w:rsidRDefault="004B13C9">
            <w:r>
              <w:t>30000</w:t>
            </w:r>
          </w:p>
        </w:tc>
      </w:tr>
      <w:tr w:rsidR="004B13C9" w:rsidTr="000F506D">
        <w:tc>
          <w:tcPr>
            <w:tcW w:w="540" w:type="dxa"/>
          </w:tcPr>
          <w:p w:rsidR="004B13C9" w:rsidRDefault="004B13C9">
            <w:r>
              <w:t>10.</w:t>
            </w:r>
          </w:p>
        </w:tc>
        <w:tc>
          <w:tcPr>
            <w:tcW w:w="4100" w:type="dxa"/>
          </w:tcPr>
          <w:p w:rsidR="004B13C9" w:rsidRDefault="000F506D">
            <w:proofErr w:type="spellStart"/>
            <w:r>
              <w:t>Саморезы</w:t>
            </w:r>
            <w:proofErr w:type="spellEnd"/>
            <w:r>
              <w:t xml:space="preserve"> по дереву 3,5х45</w:t>
            </w:r>
          </w:p>
        </w:tc>
        <w:tc>
          <w:tcPr>
            <w:tcW w:w="1133" w:type="dxa"/>
          </w:tcPr>
          <w:p w:rsidR="004B13C9" w:rsidRDefault="000F506D">
            <w:r>
              <w:t>Кг</w:t>
            </w:r>
          </w:p>
        </w:tc>
        <w:tc>
          <w:tcPr>
            <w:tcW w:w="1134" w:type="dxa"/>
          </w:tcPr>
          <w:p w:rsidR="004B13C9" w:rsidRDefault="000F506D">
            <w:r>
              <w:t>20</w:t>
            </w:r>
          </w:p>
        </w:tc>
        <w:tc>
          <w:tcPr>
            <w:tcW w:w="1552" w:type="dxa"/>
          </w:tcPr>
          <w:p w:rsidR="004B13C9" w:rsidRDefault="000F506D">
            <w:r>
              <w:t>173</w:t>
            </w:r>
          </w:p>
        </w:tc>
        <w:tc>
          <w:tcPr>
            <w:tcW w:w="886" w:type="dxa"/>
          </w:tcPr>
          <w:p w:rsidR="004B13C9" w:rsidRDefault="000F506D">
            <w:r>
              <w:t>3460</w:t>
            </w:r>
          </w:p>
        </w:tc>
      </w:tr>
      <w:tr w:rsidR="000F506D" w:rsidTr="000F506D">
        <w:tc>
          <w:tcPr>
            <w:tcW w:w="540" w:type="dxa"/>
          </w:tcPr>
          <w:p w:rsidR="000F506D" w:rsidRDefault="000F506D" w:rsidP="000F506D">
            <w:r>
              <w:t>11.</w:t>
            </w:r>
          </w:p>
        </w:tc>
        <w:tc>
          <w:tcPr>
            <w:tcW w:w="4100" w:type="dxa"/>
          </w:tcPr>
          <w:p w:rsidR="000F506D" w:rsidRDefault="000F506D" w:rsidP="000F506D">
            <w:proofErr w:type="spellStart"/>
            <w:r>
              <w:t>Бикрост</w:t>
            </w:r>
            <w:proofErr w:type="spellEnd"/>
            <w:r>
              <w:t xml:space="preserve"> в рулонах 1х10 м</w:t>
            </w:r>
          </w:p>
        </w:tc>
        <w:tc>
          <w:tcPr>
            <w:tcW w:w="1133" w:type="dxa"/>
          </w:tcPr>
          <w:p w:rsidR="000F506D" w:rsidRDefault="000F506D" w:rsidP="000F506D">
            <w:r>
              <w:t>Шт.</w:t>
            </w:r>
          </w:p>
        </w:tc>
        <w:tc>
          <w:tcPr>
            <w:tcW w:w="1134" w:type="dxa"/>
          </w:tcPr>
          <w:p w:rsidR="000F506D" w:rsidRDefault="000F506D" w:rsidP="000F506D">
            <w:r>
              <w:t>12</w:t>
            </w:r>
          </w:p>
        </w:tc>
        <w:tc>
          <w:tcPr>
            <w:tcW w:w="1552" w:type="dxa"/>
          </w:tcPr>
          <w:p w:rsidR="000F506D" w:rsidRDefault="000F506D" w:rsidP="000F506D">
            <w:r>
              <w:t>1000</w:t>
            </w:r>
          </w:p>
        </w:tc>
        <w:tc>
          <w:tcPr>
            <w:tcW w:w="886" w:type="dxa"/>
          </w:tcPr>
          <w:p w:rsidR="000F506D" w:rsidRDefault="000F506D" w:rsidP="000F506D">
            <w:r>
              <w:t>12000</w:t>
            </w:r>
          </w:p>
        </w:tc>
      </w:tr>
      <w:tr w:rsidR="004B13C9" w:rsidTr="000F506D">
        <w:tc>
          <w:tcPr>
            <w:tcW w:w="540" w:type="dxa"/>
          </w:tcPr>
          <w:p w:rsidR="004B13C9" w:rsidRDefault="004B13C9">
            <w:r>
              <w:t>11.</w:t>
            </w:r>
          </w:p>
        </w:tc>
        <w:tc>
          <w:tcPr>
            <w:tcW w:w="4100" w:type="dxa"/>
          </w:tcPr>
          <w:p w:rsidR="004B13C9" w:rsidRDefault="004B13C9">
            <w:r>
              <w:t>Оплата работы</w:t>
            </w:r>
            <w:r w:rsidR="0030361E">
              <w:t xml:space="preserve"> /человеко-день/</w:t>
            </w:r>
          </w:p>
        </w:tc>
        <w:tc>
          <w:tcPr>
            <w:tcW w:w="1133" w:type="dxa"/>
          </w:tcPr>
          <w:p w:rsidR="004B13C9" w:rsidRDefault="004B13C9"/>
        </w:tc>
        <w:tc>
          <w:tcPr>
            <w:tcW w:w="1134" w:type="dxa"/>
          </w:tcPr>
          <w:p w:rsidR="004B13C9" w:rsidRDefault="0030361E">
            <w:r>
              <w:t>70</w:t>
            </w:r>
          </w:p>
        </w:tc>
        <w:tc>
          <w:tcPr>
            <w:tcW w:w="1552" w:type="dxa"/>
          </w:tcPr>
          <w:p w:rsidR="004B13C9" w:rsidRDefault="0030361E">
            <w:r>
              <w:t>1000</w:t>
            </w:r>
          </w:p>
        </w:tc>
        <w:tc>
          <w:tcPr>
            <w:tcW w:w="886" w:type="dxa"/>
          </w:tcPr>
          <w:p w:rsidR="004B13C9" w:rsidRDefault="0030361E">
            <w:r>
              <w:t>70000</w:t>
            </w:r>
          </w:p>
        </w:tc>
      </w:tr>
      <w:tr w:rsidR="0030361E" w:rsidRPr="0030361E" w:rsidTr="000F506D">
        <w:tc>
          <w:tcPr>
            <w:tcW w:w="8459" w:type="dxa"/>
            <w:gridSpan w:val="5"/>
          </w:tcPr>
          <w:p w:rsidR="0030361E" w:rsidRPr="0030361E" w:rsidRDefault="0030361E">
            <w:pPr>
              <w:rPr>
                <w:b/>
              </w:rPr>
            </w:pPr>
            <w:r w:rsidRPr="0030361E">
              <w:rPr>
                <w:b/>
              </w:rPr>
              <w:t>ИТОГО</w:t>
            </w:r>
          </w:p>
        </w:tc>
        <w:tc>
          <w:tcPr>
            <w:tcW w:w="886" w:type="dxa"/>
          </w:tcPr>
          <w:p w:rsidR="0030361E" w:rsidRPr="0030361E" w:rsidRDefault="0030361E" w:rsidP="000F506D">
            <w:pPr>
              <w:rPr>
                <w:b/>
              </w:rPr>
            </w:pPr>
            <w:r w:rsidRPr="0030361E">
              <w:rPr>
                <w:b/>
              </w:rPr>
              <w:t>19</w:t>
            </w:r>
            <w:r w:rsidR="000F506D">
              <w:rPr>
                <w:b/>
              </w:rPr>
              <w:t>9940</w:t>
            </w:r>
            <w:bookmarkStart w:id="0" w:name="_GoBack"/>
            <w:bookmarkEnd w:id="0"/>
          </w:p>
        </w:tc>
      </w:tr>
    </w:tbl>
    <w:p w:rsidR="001B4153" w:rsidRDefault="001B4153"/>
    <w:p w:rsidR="001B4153" w:rsidRDefault="001B4153"/>
    <w:sectPr w:rsidR="001B4153" w:rsidSect="001B415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CD4"/>
    <w:rsid w:val="00063869"/>
    <w:rsid w:val="000F506D"/>
    <w:rsid w:val="001077BA"/>
    <w:rsid w:val="001B4153"/>
    <w:rsid w:val="0025235C"/>
    <w:rsid w:val="0030361E"/>
    <w:rsid w:val="003A4DF5"/>
    <w:rsid w:val="003F3F30"/>
    <w:rsid w:val="00461247"/>
    <w:rsid w:val="004B13C9"/>
    <w:rsid w:val="00755F93"/>
    <w:rsid w:val="00A358E0"/>
    <w:rsid w:val="00D114F4"/>
    <w:rsid w:val="00DC2CD4"/>
    <w:rsid w:val="00ED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1BBB1"/>
  <w15:chartTrackingRefBased/>
  <w15:docId w15:val="{5D9EDB4C-F070-435A-B4D6-F6D1B45D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5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10</cp:revision>
  <dcterms:created xsi:type="dcterms:W3CDTF">2018-09-22T05:29:00Z</dcterms:created>
  <dcterms:modified xsi:type="dcterms:W3CDTF">2018-09-22T05:43:00Z</dcterms:modified>
</cp:coreProperties>
</file>